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C86" w:rsidRPr="009A6525" w:rsidRDefault="00113C86" w:rsidP="00F12042">
      <w:pPr>
        <w:widowControl w:val="0"/>
        <w:spacing w:line="276" w:lineRule="auto"/>
        <w:ind w:left="487" w:right="104" w:hanging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A6525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</w:t>
      </w:r>
      <w:r w:rsidRPr="009A652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УЧРЕЖДЕНИЕ</w:t>
      </w:r>
    </w:p>
    <w:p w:rsidR="00113C86" w:rsidRPr="009A6525" w:rsidRDefault="00113C86" w:rsidP="00F12042">
      <w:pPr>
        <w:widowControl w:val="0"/>
        <w:spacing w:line="276" w:lineRule="auto"/>
        <w:ind w:left="693" w:right="243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z w:val="28"/>
          <w:szCs w:val="28"/>
        </w:rPr>
        <w:t>«БЕЛГОРОДСКИЙ СТРОИТЕЛЬНЫЙ</w:t>
      </w:r>
      <w:r w:rsidRPr="009A652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КОЛЛЕДЖ»</w:t>
      </w: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z w:val="28"/>
          <w:szCs w:val="28"/>
        </w:rPr>
        <w:t>МЕТОДИЧЕСКИЕ</w:t>
      </w:r>
      <w:r w:rsidRPr="009A652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УКАЗАНИЯ</w:t>
      </w:r>
    </w:p>
    <w:p w:rsidR="00113C86" w:rsidRPr="009A6525" w:rsidRDefault="00113C86" w:rsidP="00F12042">
      <w:pPr>
        <w:widowControl w:val="0"/>
        <w:tabs>
          <w:tab w:val="left" w:pos="431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z w:val="28"/>
          <w:szCs w:val="28"/>
        </w:rPr>
        <w:t>ОБУЧАЮЩИМСЯ ПО ВЫПОЛНЕНИЮ САМОСТОЯТЕЛЬНЫХ РАБОТ</w:t>
      </w:r>
    </w:p>
    <w:p w:rsidR="00113C86" w:rsidRPr="009A6525" w:rsidRDefault="00113C86" w:rsidP="00F12042">
      <w:pPr>
        <w:widowControl w:val="0"/>
        <w:tabs>
          <w:tab w:val="left" w:pos="4310"/>
          <w:tab w:val="center" w:pos="4701"/>
          <w:tab w:val="left" w:pos="7267"/>
        </w:tabs>
        <w:spacing w:line="276" w:lineRule="auto"/>
        <w:ind w:firstLine="1279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:rsidR="00113C86" w:rsidRPr="009A6525" w:rsidRDefault="00113C86" w:rsidP="00F12042">
      <w:pPr>
        <w:widowControl w:val="0"/>
        <w:tabs>
          <w:tab w:val="left" w:pos="4310"/>
          <w:tab w:val="center" w:pos="4701"/>
          <w:tab w:val="left" w:pos="7267"/>
        </w:tabs>
        <w:spacing w:line="276" w:lineRule="auto"/>
        <w:ind w:firstLine="1279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EC38E8" w:rsidP="00F1204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ЕН.</w:t>
      </w:r>
      <w:r w:rsidR="00FE026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113C86" w:rsidRPr="009A6525">
        <w:rPr>
          <w:rFonts w:ascii="Times New Roman" w:hAnsi="Times New Roman" w:cs="Times New Roman"/>
          <w:sz w:val="28"/>
          <w:szCs w:val="28"/>
        </w:rPr>
        <w:t>ИНФОРМАТИКА</w:t>
      </w:r>
    </w:p>
    <w:p w:rsidR="00113C86" w:rsidRPr="009A6525" w:rsidRDefault="00113C86" w:rsidP="00F1204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специальност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652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13C86" w:rsidRPr="009A6525" w:rsidRDefault="00113C86" w:rsidP="00F12042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23.02.0</w:t>
      </w:r>
      <w:r w:rsidR="00C32CCA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A65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C32CCA">
        <w:rPr>
          <w:rStyle w:val="2"/>
          <w:b w:val="0"/>
        </w:rPr>
        <w:t xml:space="preserve">Техническое обслуживание и ремонт </w:t>
      </w:r>
      <w:r w:rsidR="00C32CCA">
        <w:rPr>
          <w:rFonts w:ascii="Times New Roman" w:hAnsi="Times New Roman" w:cs="Times New Roman"/>
          <w:bCs/>
          <w:sz w:val="28"/>
          <w:szCs w:val="28"/>
        </w:rPr>
        <w:t>двигателей, систем и агрегатов автомобилей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13C86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spacing w:val="-1"/>
          <w:sz w:val="28"/>
          <w:szCs w:val="28"/>
        </w:rPr>
        <w:t xml:space="preserve">Белгород, </w:t>
      </w:r>
      <w:r w:rsidR="00B5426C">
        <w:rPr>
          <w:rFonts w:ascii="Times New Roman" w:hAnsi="Times New Roman" w:cs="Times New Roman"/>
          <w:sz w:val="28"/>
          <w:szCs w:val="28"/>
        </w:rPr>
        <w:t>2019</w:t>
      </w:r>
      <w:r w:rsidRPr="009A652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13C86" w:rsidRPr="009A6525" w:rsidRDefault="00113C86" w:rsidP="00F12042">
      <w:pPr>
        <w:widowControl w:val="0"/>
        <w:spacing w:line="276" w:lineRule="auto"/>
        <w:ind w:left="121" w:right="3767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spacing w:line="276" w:lineRule="auto"/>
        <w:jc w:val="left"/>
        <w:sectPr w:rsidR="00113C86" w:rsidRPr="009A6525" w:rsidSect="009A6525">
          <w:pgSz w:w="11900" w:h="16840"/>
          <w:pgMar w:top="1080" w:right="1200" w:bottom="280" w:left="1680" w:header="720" w:footer="720" w:gutter="0"/>
          <w:cols w:space="720"/>
        </w:sectPr>
      </w:pPr>
    </w:p>
    <w:p w:rsidR="00113C86" w:rsidRPr="009A6525" w:rsidRDefault="00113C86" w:rsidP="00E43F4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both"/>
        <w:rPr>
          <w:rFonts w:ascii="Times New Roman" w:hAnsi="Times New Roman" w:cs="Times New Roman"/>
          <w:sz w:val="28"/>
          <w:szCs w:val="28"/>
        </w:rPr>
      </w:pPr>
      <w:r w:rsidRPr="009A65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Одобрено</w:t>
      </w:r>
      <w:r w:rsidR="003957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предметно-</w:t>
      </w:r>
      <w:r w:rsidRPr="009A6525">
        <w:rPr>
          <w:rFonts w:ascii="Times New Roman" w:hAnsi="Times New Roman" w:cs="Times New Roman"/>
          <w:spacing w:val="-1"/>
          <w:sz w:val="28"/>
          <w:szCs w:val="28"/>
        </w:rPr>
        <w:t xml:space="preserve">цикловой </w:t>
      </w:r>
      <w:r w:rsidRPr="009A6525">
        <w:rPr>
          <w:rFonts w:ascii="Times New Roman" w:hAnsi="Times New Roman" w:cs="Times New Roman"/>
          <w:sz w:val="28"/>
          <w:szCs w:val="28"/>
        </w:rPr>
        <w:t>комиссией</w:t>
      </w:r>
      <w:r w:rsidR="00395724">
        <w:rPr>
          <w:rFonts w:ascii="Times New Roman" w:hAnsi="Times New Roman" w:cs="Times New Roman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математических</w:t>
      </w:r>
      <w:r w:rsidR="00395724">
        <w:rPr>
          <w:rFonts w:ascii="Times New Roman" w:hAnsi="Times New Roman" w:cs="Times New Roman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и общ</w:t>
      </w:r>
      <w:r>
        <w:rPr>
          <w:rFonts w:ascii="Times New Roman" w:hAnsi="Times New Roman" w:cs="Times New Roman"/>
          <w:sz w:val="28"/>
          <w:szCs w:val="28"/>
        </w:rPr>
        <w:t>их естественнонаучных дисциплин</w:t>
      </w: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spacing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0266" w:rsidRPr="009A6525" w:rsidRDefault="00FE0266" w:rsidP="00F12042">
      <w:pPr>
        <w:spacing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3C86" w:rsidRPr="009A6525" w:rsidRDefault="00113C86" w:rsidP="00F12042">
      <w:pPr>
        <w:spacing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3C86" w:rsidRPr="009A6525" w:rsidRDefault="00113C86" w:rsidP="00F12042">
      <w:pPr>
        <w:spacing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3C86" w:rsidRPr="009A6525" w:rsidRDefault="00113C86" w:rsidP="00F12042">
      <w:pPr>
        <w:spacing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Протокол № _____</w:t>
      </w:r>
    </w:p>
    <w:p w:rsidR="00113C86" w:rsidRPr="009A6525" w:rsidRDefault="00113C86" w:rsidP="00F12042">
      <w:pPr>
        <w:spacing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от «__» _____________20__ г.</w:t>
      </w:r>
    </w:p>
    <w:p w:rsidR="00113C86" w:rsidRPr="009A6525" w:rsidRDefault="00113C86" w:rsidP="00F12042">
      <w:pPr>
        <w:spacing w:line="276" w:lineRule="auto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3C86" w:rsidRPr="009A6525" w:rsidRDefault="00113C86" w:rsidP="00F1204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3C86" w:rsidRPr="009A6525" w:rsidRDefault="00113C86" w:rsidP="00F1204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Председатель предметно-цикловой комиссии   ______________________</w:t>
      </w: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tabs>
          <w:tab w:val="left" w:pos="1756"/>
          <w:tab w:val="left" w:pos="3024"/>
        </w:tabs>
        <w:spacing w:line="276" w:lineRule="auto"/>
        <w:ind w:left="121" w:right="238"/>
        <w:jc w:val="left"/>
      </w:pPr>
    </w:p>
    <w:p w:rsidR="00113C86" w:rsidRPr="009A6525" w:rsidRDefault="00113C86" w:rsidP="00F12042">
      <w:pPr>
        <w:widowControl w:val="0"/>
        <w:tabs>
          <w:tab w:val="left" w:pos="1756"/>
          <w:tab w:val="left" w:pos="3024"/>
        </w:tabs>
        <w:spacing w:line="276" w:lineRule="auto"/>
        <w:ind w:left="121" w:right="238"/>
        <w:jc w:val="left"/>
      </w:pPr>
    </w:p>
    <w:p w:rsidR="00113C86" w:rsidRPr="009A6525" w:rsidRDefault="00113C86" w:rsidP="00F12042">
      <w:pPr>
        <w:widowControl w:val="0"/>
        <w:tabs>
          <w:tab w:val="left" w:pos="1756"/>
          <w:tab w:val="left" w:pos="3024"/>
        </w:tabs>
        <w:spacing w:line="276" w:lineRule="auto"/>
        <w:ind w:left="121" w:right="238"/>
        <w:jc w:val="left"/>
      </w:pPr>
    </w:p>
    <w:p w:rsidR="00113C86" w:rsidRPr="009A6525" w:rsidRDefault="00113C86" w:rsidP="00F12042">
      <w:pPr>
        <w:widowControl w:val="0"/>
        <w:tabs>
          <w:tab w:val="left" w:pos="1756"/>
          <w:tab w:val="left" w:pos="3024"/>
        </w:tabs>
        <w:spacing w:line="276" w:lineRule="auto"/>
        <w:ind w:left="121" w:right="238"/>
        <w:jc w:val="left"/>
      </w:pPr>
    </w:p>
    <w:p w:rsidR="00113C86" w:rsidRPr="009A6525" w:rsidRDefault="00113C86" w:rsidP="00FE0266">
      <w:pPr>
        <w:widowControl w:val="0"/>
        <w:tabs>
          <w:tab w:val="left" w:pos="1756"/>
          <w:tab w:val="left" w:pos="3024"/>
        </w:tabs>
        <w:spacing w:line="276" w:lineRule="auto"/>
        <w:ind w:left="121" w:right="2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br w:type="column"/>
      </w:r>
      <w:r w:rsidRPr="009A6525">
        <w:rPr>
          <w:rFonts w:ascii="Times New Roman" w:hAnsi="Times New Roman" w:cs="Times New Roman"/>
          <w:b/>
          <w:bCs/>
          <w:sz w:val="28"/>
          <w:szCs w:val="28"/>
        </w:rPr>
        <w:t xml:space="preserve">Разработано </w:t>
      </w:r>
      <w:r w:rsidRPr="009A6525">
        <w:rPr>
          <w:rFonts w:ascii="Times New Roman" w:hAnsi="Times New Roman" w:cs="Times New Roman"/>
          <w:sz w:val="28"/>
          <w:szCs w:val="28"/>
        </w:rPr>
        <w:t>на основании рабочей программы</w:t>
      </w:r>
      <w:r w:rsidR="00395724">
        <w:rPr>
          <w:rFonts w:ascii="Times New Roman" w:hAnsi="Times New Roman" w:cs="Times New Roman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</w:rPr>
        <w:t>учебной</w:t>
      </w:r>
      <w:r w:rsidR="00395724">
        <w:rPr>
          <w:rFonts w:ascii="Times New Roman" w:hAnsi="Times New Roman" w:cs="Times New Roman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pacing w:val="-1"/>
          <w:sz w:val="28"/>
          <w:szCs w:val="28"/>
        </w:rPr>
        <w:t>дисциплины</w:t>
      </w:r>
      <w:r w:rsidR="0039572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38E8">
        <w:rPr>
          <w:rFonts w:ascii="Times New Roman" w:hAnsi="Times New Roman" w:cs="Times New Roman"/>
          <w:sz w:val="28"/>
          <w:szCs w:val="28"/>
        </w:rPr>
        <w:t>ЕН.</w:t>
      </w:r>
      <w:r w:rsidR="00FE0266">
        <w:rPr>
          <w:rFonts w:ascii="Times New Roman" w:hAnsi="Times New Roman" w:cs="Times New Roman"/>
          <w:sz w:val="28"/>
          <w:szCs w:val="28"/>
        </w:rPr>
        <w:t>0</w:t>
      </w:r>
      <w:r w:rsidR="00EC38E8">
        <w:rPr>
          <w:rFonts w:ascii="Times New Roman" w:hAnsi="Times New Roman" w:cs="Times New Roman"/>
          <w:sz w:val="28"/>
          <w:szCs w:val="28"/>
        </w:rPr>
        <w:t>2</w:t>
      </w:r>
      <w:r w:rsidRPr="009A6525">
        <w:rPr>
          <w:rFonts w:ascii="Times New Roman" w:hAnsi="Times New Roman" w:cs="Times New Roman"/>
          <w:sz w:val="28"/>
          <w:szCs w:val="28"/>
        </w:rPr>
        <w:t xml:space="preserve"> «Информатика»</w:t>
      </w:r>
      <w:r w:rsidR="00395724">
        <w:rPr>
          <w:rFonts w:ascii="Times New Roman" w:hAnsi="Times New Roman" w:cs="Times New Roman"/>
          <w:sz w:val="28"/>
          <w:szCs w:val="28"/>
        </w:rPr>
        <w:t xml:space="preserve"> </w:t>
      </w:r>
      <w:r w:rsidRPr="009A6525">
        <w:rPr>
          <w:rFonts w:ascii="Times New Roman" w:hAnsi="Times New Roman" w:cs="Times New Roman"/>
          <w:sz w:val="28"/>
          <w:szCs w:val="28"/>
          <w:lang w:eastAsia="ru-RU"/>
        </w:rPr>
        <w:t>специальность 23.02.0</w:t>
      </w:r>
      <w:r w:rsidR="00C32CCA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A65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E026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C32CCA">
        <w:rPr>
          <w:rStyle w:val="2"/>
          <w:b w:val="0"/>
        </w:rPr>
        <w:t xml:space="preserve">Техническое обслуживание и ремонт </w:t>
      </w:r>
      <w:r w:rsidR="00C32CCA">
        <w:rPr>
          <w:rFonts w:ascii="Times New Roman" w:hAnsi="Times New Roman" w:cs="Times New Roman"/>
          <w:bCs/>
          <w:sz w:val="28"/>
          <w:szCs w:val="28"/>
        </w:rPr>
        <w:t>двигателей, систем и агрегатов автомобилей</w:t>
      </w:r>
      <w:r w:rsidR="00FE0266">
        <w:rPr>
          <w:rFonts w:ascii="Times New Roman" w:hAnsi="Times New Roman" w:cs="Times New Roman"/>
          <w:bCs/>
          <w:sz w:val="28"/>
          <w:szCs w:val="28"/>
        </w:rPr>
        <w:t>»</w:t>
      </w:r>
    </w:p>
    <w:p w:rsidR="00113C86" w:rsidRPr="009A6525" w:rsidRDefault="00113C86" w:rsidP="00F12042">
      <w:pPr>
        <w:spacing w:line="276" w:lineRule="auto"/>
        <w:ind w:firstLine="142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13C86" w:rsidRPr="009A6525" w:rsidRDefault="00113C86" w:rsidP="00F12042">
      <w:pPr>
        <w:widowControl w:val="0"/>
        <w:spacing w:line="276" w:lineRule="auto"/>
        <w:ind w:left="121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Pr="009A6525" w:rsidRDefault="00113C86" w:rsidP="00F12042">
      <w:pPr>
        <w:widowControl w:val="0"/>
        <w:spacing w:line="276" w:lineRule="auto"/>
        <w:jc w:val="left"/>
      </w:pPr>
    </w:p>
    <w:p w:rsidR="00113C86" w:rsidRPr="009A6525" w:rsidRDefault="00113C86" w:rsidP="00F12042">
      <w:pPr>
        <w:widowControl w:val="0"/>
        <w:spacing w:line="276" w:lineRule="auto"/>
        <w:jc w:val="left"/>
      </w:pPr>
    </w:p>
    <w:p w:rsidR="00113C86" w:rsidRPr="009A6525" w:rsidRDefault="00113C86" w:rsidP="00F12042">
      <w:pPr>
        <w:spacing w:line="276" w:lineRule="auto"/>
        <w:ind w:left="17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3C86" w:rsidRPr="009A6525" w:rsidRDefault="00113C86" w:rsidP="00F12042">
      <w:pPr>
        <w:spacing w:line="276" w:lineRule="auto"/>
        <w:ind w:left="17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3C86" w:rsidRPr="009A6525" w:rsidRDefault="00113C86" w:rsidP="00F12042">
      <w:pPr>
        <w:spacing w:line="276" w:lineRule="auto"/>
        <w:ind w:left="17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3C86" w:rsidRPr="009A6525" w:rsidRDefault="00113C86" w:rsidP="00F1204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3C86" w:rsidRPr="009A6525" w:rsidRDefault="00113C86" w:rsidP="00F12042">
      <w:pPr>
        <w:spacing w:line="276" w:lineRule="auto"/>
        <w:ind w:left="17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Заместитель директора по</w:t>
      </w:r>
    </w:p>
    <w:p w:rsidR="00113C86" w:rsidRPr="009A6525" w:rsidRDefault="00113C86" w:rsidP="00F12042">
      <w:pPr>
        <w:spacing w:line="276" w:lineRule="auto"/>
        <w:ind w:left="176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9A6525">
        <w:rPr>
          <w:rFonts w:ascii="Times New Roman" w:hAnsi="Times New Roman" w:cs="Times New Roman"/>
          <w:sz w:val="28"/>
          <w:szCs w:val="28"/>
          <w:lang w:eastAsia="ru-RU"/>
        </w:rPr>
        <w:t>учебно-методической работе ______________Н.В. Петрова</w:t>
      </w:r>
    </w:p>
    <w:p w:rsidR="00113C86" w:rsidRPr="009A6525" w:rsidRDefault="00113C86" w:rsidP="00F12042">
      <w:pPr>
        <w:widowControl w:val="0"/>
        <w:spacing w:line="276" w:lineRule="auto"/>
        <w:jc w:val="left"/>
      </w:pPr>
    </w:p>
    <w:p w:rsidR="00113C86" w:rsidRPr="009A6525" w:rsidRDefault="00113C86" w:rsidP="00F12042">
      <w:pPr>
        <w:widowControl w:val="0"/>
        <w:spacing w:line="276" w:lineRule="auto"/>
        <w:jc w:val="left"/>
      </w:pPr>
    </w:p>
    <w:p w:rsidR="00113C86" w:rsidRPr="009A6525" w:rsidRDefault="00113C86" w:rsidP="00F12042">
      <w:pPr>
        <w:widowControl w:val="0"/>
        <w:spacing w:line="276" w:lineRule="auto"/>
        <w:jc w:val="left"/>
      </w:pPr>
    </w:p>
    <w:p w:rsidR="00113C86" w:rsidRPr="009A6525" w:rsidRDefault="00113C86" w:rsidP="00F12042">
      <w:pPr>
        <w:widowControl w:val="0"/>
        <w:spacing w:line="276" w:lineRule="auto"/>
        <w:jc w:val="left"/>
      </w:pPr>
    </w:p>
    <w:p w:rsidR="00113C86" w:rsidRPr="009A6525" w:rsidRDefault="00113C86" w:rsidP="00F12042">
      <w:pPr>
        <w:widowControl w:val="0"/>
        <w:spacing w:line="276" w:lineRule="auto"/>
        <w:jc w:val="left"/>
      </w:pPr>
    </w:p>
    <w:p w:rsidR="00113C86" w:rsidRPr="009A6525" w:rsidRDefault="00113C86" w:rsidP="00F12042">
      <w:pPr>
        <w:widowControl w:val="0"/>
        <w:spacing w:line="276" w:lineRule="auto"/>
        <w:jc w:val="left"/>
      </w:pPr>
    </w:p>
    <w:p w:rsidR="00113C86" w:rsidRPr="009A6525" w:rsidRDefault="00113C86" w:rsidP="00F12042">
      <w:pPr>
        <w:widowControl w:val="0"/>
        <w:spacing w:line="276" w:lineRule="auto"/>
        <w:jc w:val="left"/>
      </w:pPr>
    </w:p>
    <w:p w:rsidR="00113C86" w:rsidRDefault="00113C86" w:rsidP="00F12042">
      <w:pPr>
        <w:spacing w:line="276" w:lineRule="auto"/>
        <w:jc w:val="left"/>
      </w:pPr>
    </w:p>
    <w:p w:rsidR="00113C86" w:rsidRDefault="00113C86" w:rsidP="00F12042">
      <w:pPr>
        <w:spacing w:line="276" w:lineRule="auto"/>
        <w:jc w:val="left"/>
      </w:pPr>
    </w:p>
    <w:p w:rsidR="00113C86" w:rsidRDefault="00113C86" w:rsidP="00F12042">
      <w:pPr>
        <w:spacing w:line="276" w:lineRule="auto"/>
        <w:jc w:val="left"/>
        <w:sectPr w:rsidR="00113C86"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113C86" w:rsidRDefault="00113C86" w:rsidP="00F12042">
      <w:pPr>
        <w:spacing w:line="276" w:lineRule="auto"/>
        <w:jc w:val="left"/>
        <w:sectPr w:rsidR="00113C86" w:rsidSect="00362B60">
          <w:type w:val="continuous"/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113C86" w:rsidRDefault="00113C86" w:rsidP="00F12042">
      <w:pPr>
        <w:widowControl w:val="0"/>
        <w:spacing w:line="276" w:lineRule="auto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widowControl w:val="0"/>
        <w:spacing w:line="276" w:lineRule="auto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A6525">
        <w:rPr>
          <w:rFonts w:ascii="Times New Roman" w:hAnsi="Times New Roman" w:cs="Times New Roman"/>
          <w:sz w:val="28"/>
          <w:szCs w:val="28"/>
        </w:rPr>
        <w:t>оставитель:</w:t>
      </w:r>
    </w:p>
    <w:p w:rsidR="00113C86" w:rsidRPr="009A6525" w:rsidRDefault="00C32CCA" w:rsidP="00F12042">
      <w:pPr>
        <w:widowControl w:val="0"/>
        <w:spacing w:line="276" w:lineRule="auto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Лукьянова Е.П</w:t>
      </w:r>
      <w:r w:rsidR="00113C86">
        <w:rPr>
          <w:rFonts w:ascii="Times New Roman" w:hAnsi="Times New Roman" w:cs="Times New Roman"/>
          <w:sz w:val="28"/>
          <w:szCs w:val="28"/>
        </w:rPr>
        <w:t xml:space="preserve">., </w:t>
      </w:r>
      <w:r w:rsidR="00113C86" w:rsidRPr="009A6525">
        <w:rPr>
          <w:rFonts w:ascii="Times New Roman" w:hAnsi="Times New Roman" w:cs="Times New Roman"/>
          <w:sz w:val="28"/>
          <w:szCs w:val="28"/>
        </w:rPr>
        <w:t>преподаватель ОГАПОУ</w:t>
      </w:r>
      <w:r w:rsidR="00113C86" w:rsidRPr="009A652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113C86" w:rsidRPr="009A6525">
        <w:rPr>
          <w:rFonts w:ascii="Times New Roman" w:hAnsi="Times New Roman" w:cs="Times New Roman"/>
          <w:sz w:val="28"/>
          <w:szCs w:val="28"/>
        </w:rPr>
        <w:t>«БСК»</w:t>
      </w:r>
    </w:p>
    <w:p w:rsidR="00113C86" w:rsidRPr="009A6525" w:rsidRDefault="00113C86" w:rsidP="00F12042">
      <w:pPr>
        <w:widowControl w:val="0"/>
        <w:spacing w:line="276" w:lineRule="auto"/>
        <w:ind w:left="121" w:right="69"/>
        <w:jc w:val="left"/>
        <w:rPr>
          <w:rFonts w:ascii="Times New Roman" w:hAnsi="Times New Roman" w:cs="Times New Roman"/>
          <w:sz w:val="28"/>
          <w:szCs w:val="28"/>
        </w:rPr>
      </w:pPr>
    </w:p>
    <w:p w:rsidR="00113C86" w:rsidRDefault="00113C86" w:rsidP="00F12042">
      <w:pPr>
        <w:spacing w:line="276" w:lineRule="auto"/>
        <w:jc w:val="left"/>
        <w:sectPr w:rsidR="00113C86" w:rsidSect="00362B60">
          <w:type w:val="continuous"/>
          <w:pgSz w:w="11900" w:h="16840"/>
          <w:pgMar w:top="1080" w:right="740" w:bottom="1200" w:left="1580" w:header="0" w:footer="1006" w:gutter="0"/>
          <w:pgNumType w:start="2"/>
          <w:cols w:space="720"/>
        </w:sectPr>
      </w:pPr>
    </w:p>
    <w:p w:rsidR="00113C86" w:rsidRDefault="00113C86" w:rsidP="00F12042">
      <w:pPr>
        <w:spacing w:line="276" w:lineRule="auto"/>
        <w:jc w:val="left"/>
      </w:pPr>
    </w:p>
    <w:p w:rsidR="00113C86" w:rsidRDefault="00113C86" w:rsidP="00F12042">
      <w:pPr>
        <w:spacing w:line="276" w:lineRule="auto"/>
        <w:jc w:val="left"/>
      </w:pPr>
    </w:p>
    <w:p w:rsidR="00113C86" w:rsidRPr="009A6525" w:rsidRDefault="00113C86" w:rsidP="00F12042">
      <w:pPr>
        <w:spacing w:line="276" w:lineRule="auto"/>
        <w:jc w:val="left"/>
        <w:sectPr w:rsidR="00113C86" w:rsidRPr="009A6525" w:rsidSect="00362B60">
          <w:type w:val="continuous"/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113C86" w:rsidRPr="00561CDB" w:rsidRDefault="00113C86" w:rsidP="00F12042">
      <w:pPr>
        <w:spacing w:line="276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61C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1. Общие положения</w:t>
      </w:r>
    </w:p>
    <w:p w:rsidR="00113C86" w:rsidRPr="00F12042" w:rsidRDefault="00113C86" w:rsidP="00F12042">
      <w:pPr>
        <w:pStyle w:val="c9"/>
        <w:shd w:val="clear" w:color="auto" w:fill="FFFFFF"/>
        <w:spacing w:before="0" w:after="0" w:line="276" w:lineRule="auto"/>
        <w:ind w:firstLine="550"/>
        <w:jc w:val="both"/>
        <w:rPr>
          <w:rStyle w:val="c0"/>
          <w:rFonts w:ascii="Times New Roman" w:hAnsi="Times New Roman"/>
          <w:sz w:val="28"/>
          <w:szCs w:val="28"/>
        </w:rPr>
      </w:pPr>
      <w:r w:rsidRPr="00F12042">
        <w:rPr>
          <w:rStyle w:val="c2"/>
          <w:rFonts w:ascii="Times New Roman" w:hAnsi="Times New Roman"/>
          <w:sz w:val="28"/>
          <w:szCs w:val="28"/>
        </w:rPr>
        <w:t>В связи с введением в образовательный процесс нового Государственного образовательного стандарта все более актуальной становится задача организации самостоятельной работы обучающихся.</w:t>
      </w:r>
      <w:r w:rsidRPr="00F12042">
        <w:rPr>
          <w:rFonts w:ascii="Times New Roman" w:hAnsi="Times New Roman"/>
          <w:sz w:val="28"/>
          <w:szCs w:val="28"/>
        </w:rPr>
        <w:t xml:space="preserve"> </w:t>
      </w:r>
      <w:r w:rsidRPr="00F12042">
        <w:rPr>
          <w:rStyle w:val="c0"/>
          <w:rFonts w:ascii="Times New Roman" w:hAnsi="Times New Roman"/>
          <w:sz w:val="28"/>
          <w:szCs w:val="28"/>
        </w:rPr>
        <w:t xml:space="preserve">Самостоятельная работа определяется как индивидуальная или коллективная учебная деятельность, осуществляемая без непосредственного руководства педагога, но по его заданиям и под его контролем. Самостоятельная работа студентов является одной из основных форм внеаудиторной работы при реализации учебных планов и программ. По дисциплине «Информатика» практикуются следующие виды и формы самостоятельной работы обучающихся: </w:t>
      </w:r>
    </w:p>
    <w:p w:rsidR="00113C86" w:rsidRPr="00F12042" w:rsidRDefault="00113C86" w:rsidP="00F12042">
      <w:pPr>
        <w:pStyle w:val="c9"/>
        <w:numPr>
          <w:ilvl w:val="0"/>
          <w:numId w:val="3"/>
        </w:numPr>
        <w:shd w:val="clear" w:color="auto" w:fill="FFFFFF"/>
        <w:spacing w:before="0" w:after="0" w:line="276" w:lineRule="auto"/>
        <w:jc w:val="both"/>
        <w:rPr>
          <w:rStyle w:val="c0"/>
          <w:rFonts w:ascii="Times New Roman" w:hAnsi="Times New Roman"/>
          <w:sz w:val="28"/>
          <w:szCs w:val="28"/>
        </w:rPr>
      </w:pPr>
      <w:r w:rsidRPr="00F12042">
        <w:rPr>
          <w:rStyle w:val="c0"/>
          <w:rFonts w:ascii="Times New Roman" w:hAnsi="Times New Roman"/>
          <w:sz w:val="28"/>
          <w:szCs w:val="28"/>
        </w:rPr>
        <w:t xml:space="preserve"> практические работы;</w:t>
      </w:r>
    </w:p>
    <w:p w:rsidR="00113C86" w:rsidRPr="00F12042" w:rsidRDefault="00113C86" w:rsidP="00F12042">
      <w:pPr>
        <w:pStyle w:val="c9"/>
        <w:numPr>
          <w:ilvl w:val="0"/>
          <w:numId w:val="3"/>
        </w:numPr>
        <w:shd w:val="clear" w:color="auto" w:fill="FFFFFF"/>
        <w:spacing w:before="0" w:after="0" w:line="276" w:lineRule="auto"/>
        <w:jc w:val="both"/>
        <w:rPr>
          <w:rStyle w:val="c0"/>
          <w:rFonts w:ascii="Times New Roman" w:hAnsi="Times New Roman"/>
          <w:sz w:val="28"/>
          <w:szCs w:val="28"/>
        </w:rPr>
      </w:pPr>
      <w:r w:rsidRPr="00F12042">
        <w:rPr>
          <w:rStyle w:val="c0"/>
          <w:rFonts w:ascii="Times New Roman" w:hAnsi="Times New Roman"/>
          <w:sz w:val="28"/>
          <w:szCs w:val="28"/>
        </w:rPr>
        <w:t>индивидуальные задания (подготовка сообщений, докладов и др.);</w:t>
      </w:r>
    </w:p>
    <w:p w:rsidR="00113C86" w:rsidRPr="00F12042" w:rsidRDefault="00113C86" w:rsidP="00F12042">
      <w:pPr>
        <w:pStyle w:val="c9"/>
        <w:numPr>
          <w:ilvl w:val="0"/>
          <w:numId w:val="3"/>
        </w:numPr>
        <w:shd w:val="clear" w:color="auto" w:fill="FFFFFF"/>
        <w:spacing w:before="0" w:after="0" w:line="276" w:lineRule="auto"/>
        <w:jc w:val="both"/>
        <w:rPr>
          <w:rStyle w:val="c0"/>
          <w:rFonts w:ascii="Times New Roman" w:hAnsi="Times New Roman"/>
          <w:sz w:val="28"/>
          <w:szCs w:val="28"/>
        </w:rPr>
      </w:pPr>
      <w:r w:rsidRPr="00F12042">
        <w:rPr>
          <w:rStyle w:val="c0"/>
          <w:rFonts w:ascii="Times New Roman" w:hAnsi="Times New Roman"/>
          <w:sz w:val="28"/>
          <w:szCs w:val="28"/>
        </w:rPr>
        <w:t>подготовка к зачету;</w:t>
      </w:r>
    </w:p>
    <w:p w:rsidR="00113C86" w:rsidRPr="00F12042" w:rsidRDefault="00113C86" w:rsidP="00F12042">
      <w:pPr>
        <w:pStyle w:val="c9"/>
        <w:numPr>
          <w:ilvl w:val="0"/>
          <w:numId w:val="3"/>
        </w:numPr>
        <w:shd w:val="clear" w:color="auto" w:fill="FFFFFF"/>
        <w:spacing w:before="0" w:after="0" w:line="276" w:lineRule="auto"/>
        <w:jc w:val="both"/>
        <w:rPr>
          <w:rStyle w:val="c0"/>
          <w:rFonts w:ascii="Times New Roman" w:hAnsi="Times New Roman"/>
          <w:sz w:val="28"/>
          <w:szCs w:val="28"/>
        </w:rPr>
      </w:pPr>
      <w:r w:rsidRPr="00F12042">
        <w:rPr>
          <w:rStyle w:val="c0"/>
          <w:rFonts w:ascii="Times New Roman" w:hAnsi="Times New Roman"/>
          <w:sz w:val="28"/>
          <w:szCs w:val="28"/>
        </w:rPr>
        <w:t>отработка изучаемого материала по печатным и электронным источникам, конспектам лекций;</w:t>
      </w:r>
    </w:p>
    <w:p w:rsidR="00113C86" w:rsidRPr="00F12042" w:rsidRDefault="00113C86" w:rsidP="00F1204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042">
        <w:rPr>
          <w:rFonts w:ascii="Times New Roman" w:hAnsi="Times New Roman" w:cs="Times New Roman"/>
          <w:sz w:val="28"/>
          <w:szCs w:val="28"/>
        </w:rPr>
        <w:t>изучение лекционного материала по конспекту с использованием рекомендованной литературы;</w:t>
      </w:r>
    </w:p>
    <w:p w:rsidR="00113C86" w:rsidRPr="00F12042" w:rsidRDefault="00113C86" w:rsidP="00F1204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042">
        <w:rPr>
          <w:rFonts w:ascii="Times New Roman" w:hAnsi="Times New Roman" w:cs="Times New Roman"/>
          <w:sz w:val="28"/>
          <w:szCs w:val="28"/>
        </w:rPr>
        <w:t>подготовка к практическим работам;</w:t>
      </w:r>
    </w:p>
    <w:p w:rsidR="00113C86" w:rsidRPr="00F12042" w:rsidRDefault="00113C86" w:rsidP="00F1204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042">
        <w:rPr>
          <w:rFonts w:ascii="Times New Roman" w:hAnsi="Times New Roman" w:cs="Times New Roman"/>
          <w:sz w:val="28"/>
          <w:szCs w:val="28"/>
        </w:rPr>
        <w:t>подготовка кратких сообщений, докладов, рефератов;</w:t>
      </w:r>
    </w:p>
    <w:p w:rsidR="00113C86" w:rsidRPr="00F12042" w:rsidRDefault="00113C86" w:rsidP="00F12042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042">
        <w:rPr>
          <w:rFonts w:ascii="Times New Roman" w:hAnsi="Times New Roman" w:cs="Times New Roman"/>
          <w:sz w:val="28"/>
          <w:szCs w:val="28"/>
        </w:rPr>
        <w:t>выполнение самостоятельных работ.</w:t>
      </w:r>
    </w:p>
    <w:p w:rsidR="00113C86" w:rsidRPr="00F12042" w:rsidRDefault="00113C86" w:rsidP="00F12042">
      <w:pPr>
        <w:pStyle w:val="c9"/>
        <w:shd w:val="clear" w:color="auto" w:fill="FFFFFF"/>
        <w:spacing w:before="0" w:after="0" w:line="276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12042">
        <w:rPr>
          <w:rStyle w:val="c0"/>
          <w:rFonts w:ascii="Times New Roman" w:hAnsi="Times New Roman"/>
          <w:sz w:val="28"/>
          <w:szCs w:val="28"/>
        </w:rPr>
        <w:t>Самостоятельная работа может проходить в кабинете информатики, во время внеклассных мероприятий и дома.</w:t>
      </w:r>
    </w:p>
    <w:p w:rsidR="00113C86" w:rsidRPr="00F12042" w:rsidRDefault="00113C86" w:rsidP="00F12042">
      <w:pPr>
        <w:pStyle w:val="c9"/>
        <w:shd w:val="clear" w:color="auto" w:fill="FFFFFF"/>
        <w:spacing w:before="0" w:after="0" w:line="276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F12042">
        <w:rPr>
          <w:rFonts w:ascii="Times New Roman" w:hAnsi="Times New Roman"/>
          <w:sz w:val="28"/>
          <w:szCs w:val="28"/>
        </w:rPr>
        <w:t>Целью самостоятельной работы обучающихся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113C86" w:rsidRDefault="00113C86" w:rsidP="00F12042">
      <w:pPr>
        <w:shd w:val="clear" w:color="auto" w:fill="FFFFFF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786D5A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786D5A">
        <w:rPr>
          <w:rFonts w:ascii="Times New Roman" w:hAnsi="Times New Roman" w:cs="Times New Roman"/>
          <w:sz w:val="28"/>
          <w:szCs w:val="28"/>
        </w:rPr>
        <w:t xml:space="preserve">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:rsidR="00113C86" w:rsidRDefault="00113C86" w:rsidP="00F12042">
      <w:pPr>
        <w:shd w:val="clear" w:color="auto" w:fill="FFFFFF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786D5A">
        <w:rPr>
          <w:rFonts w:ascii="Times New Roman" w:hAnsi="Times New Roman" w:cs="Times New Roman"/>
          <w:sz w:val="28"/>
          <w:szCs w:val="28"/>
        </w:rPr>
        <w:t xml:space="preserve"> в процессе обучения должен не только освоить учебную программу, но и приобрести навыки самостоятельной работы. </w:t>
      </w:r>
    </w:p>
    <w:p w:rsidR="00113C86" w:rsidRPr="00786D5A" w:rsidRDefault="00113C86" w:rsidP="00F12042">
      <w:pPr>
        <w:shd w:val="clear" w:color="auto" w:fill="FFFFFF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786D5A">
        <w:rPr>
          <w:rFonts w:ascii="Times New Roman" w:hAnsi="Times New Roman" w:cs="Times New Roman"/>
          <w:sz w:val="28"/>
          <w:szCs w:val="28"/>
        </w:rPr>
        <w:t>должен уметь планировать и выполнять свою работу. В связи с этим напоминаем правила по планированию и реализации самостоя</w:t>
      </w:r>
      <w:r>
        <w:rPr>
          <w:rFonts w:ascii="Times New Roman" w:hAnsi="Times New Roman" w:cs="Times New Roman"/>
          <w:sz w:val="28"/>
          <w:szCs w:val="28"/>
        </w:rPr>
        <w:t>тельной учебной дея</w:t>
      </w:r>
      <w:r w:rsidRPr="00786D5A">
        <w:rPr>
          <w:rFonts w:ascii="Times New Roman" w:hAnsi="Times New Roman" w:cs="Times New Roman"/>
          <w:sz w:val="28"/>
          <w:szCs w:val="28"/>
        </w:rPr>
        <w:t>тельности:</w:t>
      </w:r>
    </w:p>
    <w:p w:rsidR="00113C86" w:rsidRPr="00786D5A" w:rsidRDefault="00113C86" w:rsidP="00F12042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786D5A">
        <w:rPr>
          <w:rFonts w:ascii="Times New Roman" w:hAnsi="Times New Roman" w:cs="Times New Roman"/>
          <w:sz w:val="28"/>
          <w:szCs w:val="28"/>
        </w:rPr>
        <w:t xml:space="preserve"> Прежде чем выполнить любое дело, четко сформулируйте цель предстоящей деятельности.</w:t>
      </w:r>
    </w:p>
    <w:p w:rsidR="00113C86" w:rsidRPr="00786D5A" w:rsidRDefault="00113C86" w:rsidP="00F12042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786D5A">
        <w:rPr>
          <w:rFonts w:ascii="Times New Roman" w:hAnsi="Times New Roman" w:cs="Times New Roman"/>
          <w:sz w:val="28"/>
          <w:szCs w:val="28"/>
        </w:rPr>
        <w:t xml:space="preserve"> Подумайте и до конца осознайте, почему вы будете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D5A">
        <w:rPr>
          <w:rFonts w:ascii="Times New Roman" w:hAnsi="Times New Roman" w:cs="Times New Roman"/>
          <w:sz w:val="28"/>
          <w:szCs w:val="28"/>
        </w:rPr>
        <w:t>делать, для чего это нужно.</w:t>
      </w:r>
    </w:p>
    <w:p w:rsidR="00113C86" w:rsidRPr="00786D5A" w:rsidRDefault="00113C86" w:rsidP="00F12042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786D5A">
        <w:rPr>
          <w:rFonts w:ascii="Times New Roman" w:hAnsi="Times New Roman" w:cs="Times New Roman"/>
          <w:sz w:val="28"/>
          <w:szCs w:val="28"/>
        </w:rPr>
        <w:lastRenderedPageBreak/>
        <w:t xml:space="preserve"> Оцените и проанализируйте возможные пути достижения цели. Постарайтесь учесть все варианты.</w:t>
      </w:r>
    </w:p>
    <w:p w:rsidR="00113C86" w:rsidRPr="00786D5A" w:rsidRDefault="00113C86" w:rsidP="00F12042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786D5A">
        <w:rPr>
          <w:rFonts w:ascii="Times New Roman" w:hAnsi="Times New Roman" w:cs="Times New Roman"/>
          <w:sz w:val="28"/>
          <w:szCs w:val="28"/>
        </w:rPr>
        <w:t xml:space="preserve"> Выберите наилучший вариант, взвесив все условия.</w:t>
      </w:r>
    </w:p>
    <w:p w:rsidR="00113C86" w:rsidRPr="00786D5A" w:rsidRDefault="00113C86" w:rsidP="00F12042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  <w:tab w:val="left" w:pos="691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786D5A">
        <w:rPr>
          <w:rFonts w:ascii="Times New Roman" w:hAnsi="Times New Roman" w:cs="Times New Roman"/>
          <w:sz w:val="28"/>
          <w:szCs w:val="28"/>
        </w:rPr>
        <w:t xml:space="preserve"> Наметьте промежуточные этапы предстоящей работы,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D5A">
        <w:rPr>
          <w:rFonts w:ascii="Times New Roman" w:hAnsi="Times New Roman" w:cs="Times New Roman"/>
          <w:sz w:val="28"/>
          <w:szCs w:val="28"/>
        </w:rPr>
        <w:t>определите время выполнения каждого этапа.</w:t>
      </w:r>
    </w:p>
    <w:p w:rsidR="00113C86" w:rsidRPr="00786D5A" w:rsidRDefault="00113C86" w:rsidP="00F12042">
      <w:pPr>
        <w:widowControl w:val="0"/>
        <w:numPr>
          <w:ilvl w:val="0"/>
          <w:numId w:val="1"/>
        </w:numPr>
        <w:shd w:val="clear" w:color="auto" w:fill="FFFFFF"/>
        <w:tabs>
          <w:tab w:val="left" w:pos="550"/>
          <w:tab w:val="left" w:pos="691"/>
        </w:tabs>
        <w:autoSpaceDE w:val="0"/>
        <w:autoSpaceDN w:val="0"/>
        <w:adjustRightInd w:val="0"/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786D5A">
        <w:rPr>
          <w:rFonts w:ascii="Times New Roman" w:hAnsi="Times New Roman" w:cs="Times New Roman"/>
          <w:sz w:val="28"/>
          <w:szCs w:val="28"/>
        </w:rPr>
        <w:t xml:space="preserve"> Во время реализации плана постоянно контролируйте себя и свою деятельность. Корректируйте работу с учетом получаемых результатов, т. е. осуществляйте и используйте обратную связь.</w:t>
      </w:r>
    </w:p>
    <w:p w:rsidR="00113C86" w:rsidRDefault="00113C86" w:rsidP="00F12042">
      <w:pPr>
        <w:pStyle w:val="c11"/>
        <w:shd w:val="clear" w:color="auto" w:fill="FFFFFF"/>
        <w:spacing w:before="0" w:after="0" w:line="276" w:lineRule="auto"/>
        <w:ind w:left="360" w:hanging="360"/>
        <w:jc w:val="center"/>
        <w:rPr>
          <w:sz w:val="28"/>
          <w:szCs w:val="28"/>
        </w:rPr>
      </w:pPr>
    </w:p>
    <w:p w:rsidR="00113C86" w:rsidRPr="00F12042" w:rsidRDefault="00113C86" w:rsidP="00F1204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12042">
        <w:rPr>
          <w:rFonts w:ascii="Times New Roman" w:hAnsi="Times New Roman" w:cs="Times New Roman"/>
          <w:b/>
          <w:sz w:val="28"/>
          <w:szCs w:val="28"/>
        </w:rPr>
        <w:t>2. Виды самостоятельных работ</w:t>
      </w:r>
    </w:p>
    <w:p w:rsidR="00113C86" w:rsidRPr="000C567D" w:rsidRDefault="00113C86" w:rsidP="00F12042">
      <w:pPr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sz w:val="28"/>
          <w:szCs w:val="28"/>
          <w:lang w:eastAsia="ru-RU"/>
        </w:rPr>
        <w:t>В учебном процессе выделяют два вида самостоятельной работы:</w:t>
      </w:r>
    </w:p>
    <w:p w:rsidR="00113C86" w:rsidRPr="000C567D" w:rsidRDefault="00113C86" w:rsidP="00F12042">
      <w:pPr>
        <w:numPr>
          <w:ilvl w:val="0"/>
          <w:numId w:val="2"/>
        </w:numPr>
        <w:tabs>
          <w:tab w:val="clear" w:pos="1270"/>
          <w:tab w:val="num" w:pos="990"/>
        </w:tabs>
        <w:spacing w:line="276" w:lineRule="auto"/>
        <w:ind w:left="77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аудиторная;</w:t>
      </w:r>
    </w:p>
    <w:p w:rsidR="00113C86" w:rsidRPr="000C567D" w:rsidRDefault="00113C86" w:rsidP="00F12042">
      <w:pPr>
        <w:numPr>
          <w:ilvl w:val="0"/>
          <w:numId w:val="2"/>
        </w:numPr>
        <w:tabs>
          <w:tab w:val="clear" w:pos="1270"/>
          <w:tab w:val="num" w:pos="990"/>
        </w:tabs>
        <w:spacing w:line="276" w:lineRule="auto"/>
        <w:ind w:left="770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внеаудиторная.</w:t>
      </w:r>
    </w:p>
    <w:p w:rsidR="00113C86" w:rsidRPr="000C567D" w:rsidRDefault="00113C86" w:rsidP="00F12042">
      <w:pPr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sz w:val="28"/>
          <w:szCs w:val="28"/>
          <w:lang w:eastAsia="ru-RU"/>
        </w:rPr>
        <w:t>Аудиторная самостоятельная работа по дисциплине выполняется на учебных занятиях под непосредственным руководством преподавателя и по его заданию.</w:t>
      </w:r>
    </w:p>
    <w:p w:rsidR="00113C86" w:rsidRPr="000C567D" w:rsidRDefault="00113C86" w:rsidP="00F12042">
      <w:pPr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Внеаудиторная самостоятельная работа выполняется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обучающимся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по заданию преподавателя, но без его непосредственного участия.</w:t>
      </w:r>
    </w:p>
    <w:p w:rsidR="00113C86" w:rsidRPr="000C567D" w:rsidRDefault="00113C86" w:rsidP="00F12042">
      <w:pPr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sz w:val="28"/>
          <w:szCs w:val="28"/>
          <w:lang w:eastAsia="ru-RU"/>
        </w:rPr>
        <w:t>Содержание внеаудиторной самостоятельной определяется в соответствии с видами заданий согласно рабочей программ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учебной дисциплины.</w:t>
      </w:r>
    </w:p>
    <w:p w:rsidR="00113C86" w:rsidRPr="000C567D" w:rsidRDefault="00113C86" w:rsidP="00F12042">
      <w:pPr>
        <w:spacing w:line="276" w:lineRule="auto"/>
        <w:ind w:left="567" w:hanging="567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Видами заданий для самостоятельной работы являются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13C86" w:rsidRPr="000C567D" w:rsidRDefault="00113C86" w:rsidP="00F12042">
      <w:pPr>
        <w:numPr>
          <w:ilvl w:val="0"/>
          <w:numId w:val="4"/>
        </w:numPr>
        <w:tabs>
          <w:tab w:val="clear" w:pos="1270"/>
        </w:tabs>
        <w:spacing w:line="276" w:lineRule="auto"/>
        <w:ind w:left="6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для овладения знаниями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>: чтение те</w:t>
      </w:r>
      <w:r>
        <w:rPr>
          <w:rFonts w:ascii="Times New Roman" w:hAnsi="Times New Roman" w:cs="Times New Roman"/>
          <w:sz w:val="28"/>
          <w:szCs w:val="28"/>
          <w:lang w:eastAsia="ru-RU"/>
        </w:rPr>
        <w:t>кста (учебника, первоисточника,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дополнительной литературы), со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ставление плана текста,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графическое изображение структуры текста, конспектирование текста, выписки из текста, работа со словарями и справочниками, ознакомление с нормативными документами, учебно-исследовательск</w:t>
      </w:r>
      <w:r>
        <w:rPr>
          <w:rFonts w:ascii="Times New Roman" w:hAnsi="Times New Roman" w:cs="Times New Roman"/>
          <w:sz w:val="28"/>
          <w:szCs w:val="28"/>
          <w:lang w:eastAsia="ru-RU"/>
        </w:rPr>
        <w:t>ая работа, использование аудио-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и видеозаписей, компьютерной техники и Интернета и др.</w:t>
      </w:r>
    </w:p>
    <w:p w:rsidR="00113C86" w:rsidRPr="000C567D" w:rsidRDefault="00113C86" w:rsidP="00F12042">
      <w:pPr>
        <w:numPr>
          <w:ilvl w:val="0"/>
          <w:numId w:val="4"/>
        </w:numPr>
        <w:tabs>
          <w:tab w:val="clear" w:pos="1270"/>
        </w:tabs>
        <w:spacing w:line="276" w:lineRule="auto"/>
        <w:ind w:left="6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для закрепления и систематизации знаний: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работа с конспектом лекции, 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>обработка текста, повторная работа над учебным материалом (учебника,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первоисточника, дополнительной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литературы, аудио и видеозаписей, составление плана, составление таблиц для систематизации учебного материала, ответ на контрольные вопросы, заполнение рабочей тетради, аналитическая обработка текста (аннотирование, рецензирование, р</w:t>
      </w:r>
      <w:r>
        <w:rPr>
          <w:rFonts w:ascii="Times New Roman" w:hAnsi="Times New Roman" w:cs="Times New Roman"/>
          <w:sz w:val="28"/>
          <w:szCs w:val="28"/>
          <w:lang w:eastAsia="ru-RU"/>
        </w:rPr>
        <w:t>еферирование, конспект-анализ и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др), подготовка мультимедиа с</w:t>
      </w:r>
      <w:r>
        <w:rPr>
          <w:rFonts w:ascii="Times New Roman" w:hAnsi="Times New Roman" w:cs="Times New Roman"/>
          <w:sz w:val="28"/>
          <w:szCs w:val="28"/>
          <w:lang w:eastAsia="ru-RU"/>
        </w:rPr>
        <w:t>ообщений/докладов к выступлению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на семинаре (конференции), подготовка реферата, составление библиографии, тематических кроссвордов, тестирование и др.</w:t>
      </w:r>
    </w:p>
    <w:p w:rsidR="00113C86" w:rsidRPr="000C567D" w:rsidRDefault="00113C86" w:rsidP="00F12042">
      <w:pPr>
        <w:numPr>
          <w:ilvl w:val="0"/>
          <w:numId w:val="4"/>
        </w:numPr>
        <w:tabs>
          <w:tab w:val="clear" w:pos="1270"/>
        </w:tabs>
        <w:spacing w:line="276" w:lineRule="auto"/>
        <w:ind w:left="6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для формирования умений: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 задач и упражнений по образцу, решение вариативных задач, выполнение чертежей, схем, выполнение расчетов (графических работ), решение ситуационных (профессиональных) задач, подготовка к деловым играм,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проектирование и моделирование разных видов и компонентов профессиональной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деятельности, опытно эксперимен</w:t>
      </w:r>
      <w:r>
        <w:rPr>
          <w:rFonts w:ascii="Times New Roman" w:hAnsi="Times New Roman" w:cs="Times New Roman"/>
          <w:sz w:val="28"/>
          <w:szCs w:val="28"/>
          <w:lang w:eastAsia="ru-RU"/>
        </w:rPr>
        <w:t>тальная работа,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рефлексивный анализ профессиональных умений с использованием аудио- и видеотехники и др.</w:t>
      </w:r>
    </w:p>
    <w:p w:rsidR="00113C86" w:rsidRPr="000C567D" w:rsidRDefault="00113C86" w:rsidP="00F12042">
      <w:pPr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sz w:val="28"/>
          <w:szCs w:val="28"/>
          <w:lang w:eastAsia="ru-RU"/>
        </w:rPr>
        <w:t>Самостоятельная работа может осуществляться инди</w:t>
      </w:r>
      <w:r>
        <w:rPr>
          <w:rFonts w:ascii="Times New Roman" w:hAnsi="Times New Roman" w:cs="Times New Roman"/>
          <w:sz w:val="28"/>
          <w:szCs w:val="28"/>
          <w:lang w:eastAsia="ru-RU"/>
        </w:rPr>
        <w:t>видуально или группами обучающихся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в зависимости от цели, объема, конкретной тематики самостоятельной работы, уровня сложности, уровня умений студентов.</w:t>
      </w:r>
    </w:p>
    <w:p w:rsidR="00113C86" w:rsidRPr="000C567D" w:rsidRDefault="00113C86" w:rsidP="00F12042">
      <w:pPr>
        <w:spacing w:line="276" w:lineRule="auto"/>
        <w:ind w:firstLine="5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результатов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самостоятельной работы обучающихся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 xml:space="preserve"> может осуществляться в пределах времени, отведенного на обязательные учебные занятия по дисциплине и с</w:t>
      </w:r>
      <w:r w:rsidR="00675C90">
        <w:rPr>
          <w:rFonts w:ascii="Times New Roman" w:hAnsi="Times New Roman" w:cs="Times New Roman"/>
          <w:sz w:val="28"/>
          <w:szCs w:val="28"/>
          <w:lang w:eastAsia="ru-RU"/>
        </w:rPr>
        <w:t>амостоятельную работу студентов</w:t>
      </w:r>
      <w:r w:rsidRPr="000C567D">
        <w:rPr>
          <w:rFonts w:ascii="Times New Roman" w:hAnsi="Times New Roman" w:cs="Times New Roman"/>
          <w:sz w:val="28"/>
          <w:szCs w:val="28"/>
          <w:lang w:eastAsia="ru-RU"/>
        </w:rPr>
        <w:t>, может проходить в письменной, устной или смешанной форме.</w:t>
      </w:r>
    </w:p>
    <w:p w:rsidR="00113C86" w:rsidRPr="007D456E" w:rsidRDefault="00113C86" w:rsidP="00F12042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3C86" w:rsidRPr="004A4B9C" w:rsidRDefault="00113C86" w:rsidP="00F12042">
      <w:pPr>
        <w:pStyle w:val="1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B9C">
        <w:rPr>
          <w:rFonts w:ascii="Times New Roman" w:hAnsi="Times New Roman" w:cs="Times New Roman"/>
          <w:b/>
          <w:bCs/>
          <w:sz w:val="28"/>
          <w:szCs w:val="28"/>
        </w:rPr>
        <w:t>3. Характеристика заданий</w:t>
      </w:r>
    </w:p>
    <w:p w:rsidR="00113C86" w:rsidRPr="00A1667D" w:rsidRDefault="00113C86" w:rsidP="00F12042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A4B9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A166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Содержание и оформление опорных конспектов. </w:t>
      </w:r>
      <w:r w:rsidRPr="00A1667D">
        <w:rPr>
          <w:rFonts w:ascii="Times New Roman" w:hAnsi="Times New Roman" w:cs="Times New Roman"/>
          <w:sz w:val="28"/>
          <w:szCs w:val="28"/>
        </w:rPr>
        <w:t>Опорный конспект – это развернутый план вашего о</w:t>
      </w:r>
      <w:r>
        <w:rPr>
          <w:rFonts w:ascii="Times New Roman" w:hAnsi="Times New Roman" w:cs="Times New Roman"/>
          <w:sz w:val="28"/>
          <w:szCs w:val="28"/>
        </w:rPr>
        <w:t xml:space="preserve">твета на теоретический вопрос. </w:t>
      </w:r>
      <w:r w:rsidRPr="00A1667D">
        <w:rPr>
          <w:rFonts w:ascii="Times New Roman" w:hAnsi="Times New Roman" w:cs="Times New Roman"/>
          <w:sz w:val="28"/>
          <w:szCs w:val="28"/>
        </w:rPr>
        <w:t>Он призван помочь последовательно изложить тем</w:t>
      </w:r>
      <w:r>
        <w:rPr>
          <w:rFonts w:ascii="Times New Roman" w:hAnsi="Times New Roman" w:cs="Times New Roman"/>
          <w:sz w:val="28"/>
          <w:szCs w:val="28"/>
        </w:rPr>
        <w:t>у, а преподавателю лучше понять</w:t>
      </w:r>
      <w:r w:rsidRPr="00A1667D">
        <w:rPr>
          <w:rFonts w:ascii="Times New Roman" w:hAnsi="Times New Roman" w:cs="Times New Roman"/>
          <w:sz w:val="28"/>
          <w:szCs w:val="28"/>
        </w:rPr>
        <w:t xml:space="preserve"> и следить за логикой ответа.</w:t>
      </w:r>
    </w:p>
    <w:p w:rsidR="00113C86" w:rsidRPr="00A1667D" w:rsidRDefault="00113C86" w:rsidP="00F12042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Опорный конспект</w:t>
      </w:r>
      <w:r w:rsidRPr="00A1667D">
        <w:rPr>
          <w:rFonts w:ascii="Times New Roman" w:hAnsi="Times New Roman" w:cs="Times New Roman"/>
          <w:sz w:val="28"/>
          <w:szCs w:val="28"/>
        </w:rPr>
        <w:t xml:space="preserve"> должен содержать все то, что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A1667D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1667D">
        <w:rPr>
          <w:rFonts w:ascii="Times New Roman" w:hAnsi="Times New Roman" w:cs="Times New Roman"/>
          <w:sz w:val="28"/>
          <w:szCs w:val="28"/>
        </w:rPr>
        <w:t>щийся собирается предъявить преподавателю в письменном виде. Это могут быть чертежи, графики, формулы, формулировки законов, определения, структурные схемы.</w:t>
      </w:r>
    </w:p>
    <w:p w:rsidR="00113C86" w:rsidRPr="00A1667D" w:rsidRDefault="00113C86" w:rsidP="00F12042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667D">
        <w:rPr>
          <w:rFonts w:ascii="Times New Roman" w:hAnsi="Times New Roman" w:cs="Times New Roman"/>
          <w:b/>
          <w:bCs/>
          <w:sz w:val="28"/>
          <w:szCs w:val="28"/>
        </w:rPr>
        <w:t>Основные требования к содержанию опорного конспекта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13C86" w:rsidRPr="00A1667D" w:rsidRDefault="00113C86" w:rsidP="00F12042">
      <w:pPr>
        <w:pStyle w:val="1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Полнота – это значит, что в нем должно быть отображено все содержание вопроса.</w:t>
      </w:r>
    </w:p>
    <w:p w:rsidR="00113C86" w:rsidRPr="00A1667D" w:rsidRDefault="00113C86" w:rsidP="00F12042">
      <w:pPr>
        <w:pStyle w:val="1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Логически обоснованная последовательность изложения.</w:t>
      </w:r>
    </w:p>
    <w:p w:rsidR="00113C86" w:rsidRPr="00A1667D" w:rsidRDefault="00113C86" w:rsidP="00F12042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667D">
        <w:rPr>
          <w:rFonts w:ascii="Times New Roman" w:hAnsi="Times New Roman" w:cs="Times New Roman"/>
          <w:b/>
          <w:bCs/>
          <w:sz w:val="28"/>
          <w:szCs w:val="28"/>
        </w:rPr>
        <w:t>Основные требования к форме записи опорного конспекта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13C86" w:rsidRPr="00A1667D" w:rsidRDefault="00113C86" w:rsidP="00F12042">
      <w:pPr>
        <w:pStyle w:val="1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Опорный конспект должен быть понятен не только вам, но и преподавателю.</w:t>
      </w:r>
    </w:p>
    <w:p w:rsidR="00113C86" w:rsidRPr="00A1667D" w:rsidRDefault="00113C86" w:rsidP="00F12042">
      <w:pPr>
        <w:pStyle w:val="1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 xml:space="preserve">По объему он должен составлять примерно один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1667D">
        <w:rPr>
          <w:rFonts w:ascii="Times New Roman" w:hAnsi="Times New Roman" w:cs="Times New Roman"/>
          <w:sz w:val="28"/>
          <w:szCs w:val="28"/>
        </w:rPr>
        <w:t xml:space="preserve"> два листа, в зависимос</w:t>
      </w:r>
      <w:r>
        <w:rPr>
          <w:rFonts w:ascii="Times New Roman" w:hAnsi="Times New Roman" w:cs="Times New Roman"/>
          <w:sz w:val="28"/>
          <w:szCs w:val="28"/>
        </w:rPr>
        <w:t>ти от объема содержания вопроса</w:t>
      </w:r>
      <w:r w:rsidRPr="00A1667D">
        <w:rPr>
          <w:rFonts w:ascii="Times New Roman" w:hAnsi="Times New Roman" w:cs="Times New Roman"/>
          <w:sz w:val="28"/>
          <w:szCs w:val="28"/>
        </w:rPr>
        <w:t>.</w:t>
      </w:r>
    </w:p>
    <w:p w:rsidR="00113C86" w:rsidRPr="00A1667D" w:rsidRDefault="00113C86" w:rsidP="00F12042">
      <w:pPr>
        <w:pStyle w:val="1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Должен содержать, если это необходимо, несколько отдельных пунктов, обозначенных номерами или пробелами.</w:t>
      </w:r>
    </w:p>
    <w:p w:rsidR="00113C86" w:rsidRPr="00A1667D" w:rsidRDefault="00113C86" w:rsidP="00F12042">
      <w:pPr>
        <w:pStyle w:val="1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Не должен содержать сплошного текста.</w:t>
      </w:r>
    </w:p>
    <w:p w:rsidR="00113C86" w:rsidRPr="00A1667D" w:rsidRDefault="00113C86" w:rsidP="00F12042">
      <w:pPr>
        <w:pStyle w:val="1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Должен быть аккуратно оф</w:t>
      </w:r>
      <w:r>
        <w:rPr>
          <w:rFonts w:ascii="Times New Roman" w:hAnsi="Times New Roman" w:cs="Times New Roman"/>
          <w:sz w:val="28"/>
          <w:szCs w:val="28"/>
        </w:rPr>
        <w:t>ормлен (</w:t>
      </w:r>
      <w:r w:rsidRPr="00A1667D">
        <w:rPr>
          <w:rFonts w:ascii="Times New Roman" w:hAnsi="Times New Roman" w:cs="Times New Roman"/>
          <w:sz w:val="28"/>
          <w:szCs w:val="28"/>
        </w:rPr>
        <w:t>иметь привлекательный вид).</w:t>
      </w:r>
    </w:p>
    <w:p w:rsidR="00113C86" w:rsidRPr="00A1667D" w:rsidRDefault="00113C86" w:rsidP="00F12042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667D">
        <w:rPr>
          <w:rFonts w:ascii="Times New Roman" w:hAnsi="Times New Roman" w:cs="Times New Roman"/>
          <w:b/>
          <w:bCs/>
          <w:sz w:val="28"/>
          <w:szCs w:val="28"/>
        </w:rPr>
        <w:t>Методика составления опорного конспекта</w:t>
      </w:r>
    </w:p>
    <w:p w:rsidR="00113C86" w:rsidRPr="00A1667D" w:rsidRDefault="00113C86" w:rsidP="00F12042">
      <w:pPr>
        <w:pStyle w:val="1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lastRenderedPageBreak/>
        <w:t>Разбить текст на отдельные смысловые пункты.</w:t>
      </w:r>
    </w:p>
    <w:p w:rsidR="00113C86" w:rsidRPr="00A1667D" w:rsidRDefault="00113C86" w:rsidP="00F12042">
      <w:pPr>
        <w:pStyle w:val="1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Выделить пункт, который будет главным содержанием ответа.</w:t>
      </w:r>
    </w:p>
    <w:p w:rsidR="00113C86" w:rsidRPr="00A1667D" w:rsidRDefault="00113C86" w:rsidP="00F12042">
      <w:pPr>
        <w:pStyle w:val="1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Придать плану законченный вид (</w:t>
      </w:r>
      <w:r w:rsidRPr="00A1667D">
        <w:rPr>
          <w:rFonts w:ascii="Times New Roman" w:hAnsi="Times New Roman" w:cs="Times New Roman"/>
          <w:sz w:val="28"/>
          <w:szCs w:val="28"/>
        </w:rPr>
        <w:t>в случае необходимости вставить дополнительные пункты, изменить последовательность расположения пунктов).</w:t>
      </w:r>
    </w:p>
    <w:p w:rsidR="00113C86" w:rsidRPr="00A1667D" w:rsidRDefault="00113C86" w:rsidP="00F12042">
      <w:pPr>
        <w:pStyle w:val="1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Записать получившийся план в тетради в виде опорного конспекта, вставив в него все то, что должно быть, написано – определения, формулы, выводы, формулировки, выводы формул, формулировки законов и т.д.</w:t>
      </w:r>
    </w:p>
    <w:p w:rsidR="00113C86" w:rsidRPr="00A1667D" w:rsidRDefault="00113C86" w:rsidP="00F12042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Затраты времени при составлении опорного конспекта зависят от сложности матери</w:t>
      </w:r>
      <w:r>
        <w:rPr>
          <w:rFonts w:ascii="Times New Roman" w:hAnsi="Times New Roman" w:cs="Times New Roman"/>
          <w:sz w:val="28"/>
          <w:szCs w:val="28"/>
        </w:rPr>
        <w:t>ала по теме, индивидуальных осо</w:t>
      </w:r>
      <w:r w:rsidRPr="00A1667D">
        <w:rPr>
          <w:rFonts w:ascii="Times New Roman" w:hAnsi="Times New Roman" w:cs="Times New Roman"/>
          <w:sz w:val="28"/>
          <w:szCs w:val="28"/>
        </w:rPr>
        <w:t>бенностей студента и определяются преподавателем.</w:t>
      </w:r>
    </w:p>
    <w:p w:rsidR="00113C86" w:rsidRPr="00A1667D" w:rsidRDefault="00113C86" w:rsidP="00F12042">
      <w:pPr>
        <w:pStyle w:val="1"/>
        <w:spacing w:after="0"/>
        <w:ind w:left="0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A1667D">
        <w:rPr>
          <w:rFonts w:ascii="Times New Roman" w:hAnsi="Times New Roman" w:cs="Times New Roman"/>
          <w:sz w:val="28"/>
          <w:szCs w:val="28"/>
        </w:rPr>
        <w:t>Ориентировочное время на подготовку – 2 ч</w:t>
      </w:r>
    </w:p>
    <w:p w:rsidR="00F4207E" w:rsidRPr="0049749A" w:rsidRDefault="00F4207E" w:rsidP="00F4207E">
      <w:pPr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оценки:</w:t>
      </w:r>
    </w:p>
    <w:p w:rsidR="00F4207E" w:rsidRPr="0049749A" w:rsidRDefault="00F4207E" w:rsidP="00F4207E">
      <w:pPr>
        <w:numPr>
          <w:ilvl w:val="1"/>
          <w:numId w:val="22"/>
        </w:numPr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содержания теме, 1 балл;</w:t>
      </w:r>
    </w:p>
    <w:p w:rsidR="00F4207E" w:rsidRPr="0049749A" w:rsidRDefault="00F4207E" w:rsidP="00F4207E">
      <w:pPr>
        <w:numPr>
          <w:ilvl w:val="1"/>
          <w:numId w:val="22"/>
        </w:numPr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правильная структурированность информации, 3 балла;</w:t>
      </w:r>
    </w:p>
    <w:p w:rsidR="00F4207E" w:rsidRPr="0049749A" w:rsidRDefault="00F4207E" w:rsidP="00F4207E">
      <w:pPr>
        <w:numPr>
          <w:ilvl w:val="1"/>
          <w:numId w:val="22"/>
        </w:numPr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логической связи изложенной информации, 4балла;</w:t>
      </w:r>
    </w:p>
    <w:p w:rsidR="00F4207E" w:rsidRPr="0049749A" w:rsidRDefault="00F4207E" w:rsidP="00F4207E">
      <w:pPr>
        <w:numPr>
          <w:ilvl w:val="1"/>
          <w:numId w:val="22"/>
        </w:numPr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оформления требованиям, 3 балла;</w:t>
      </w:r>
    </w:p>
    <w:p w:rsidR="00F4207E" w:rsidRPr="0049749A" w:rsidRDefault="00F4207E" w:rsidP="00F4207E">
      <w:pPr>
        <w:numPr>
          <w:ilvl w:val="1"/>
          <w:numId w:val="22"/>
        </w:numPr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аккуратность и грамотность изложения, 3 балла;</w:t>
      </w:r>
    </w:p>
    <w:p w:rsidR="00F4207E" w:rsidRPr="0049749A" w:rsidRDefault="00F4207E" w:rsidP="00F4207E">
      <w:pPr>
        <w:numPr>
          <w:ilvl w:val="1"/>
          <w:numId w:val="22"/>
        </w:numPr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сдана в срок, 1 балл.</w:t>
      </w:r>
    </w:p>
    <w:p w:rsidR="00F4207E" w:rsidRPr="00E812E6" w:rsidRDefault="00F4207E" w:rsidP="00F4207E">
      <w:pPr>
        <w:numPr>
          <w:ilvl w:val="1"/>
          <w:numId w:val="22"/>
        </w:numPr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баллов: 15.</w:t>
      </w:r>
    </w:p>
    <w:p w:rsidR="00F4207E" w:rsidRPr="00E812E6" w:rsidRDefault="00F4207E" w:rsidP="00F4207E">
      <w:pPr>
        <w:pStyle w:val="ac"/>
        <w:numPr>
          <w:ilvl w:val="0"/>
          <w:numId w:val="14"/>
        </w:numPr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E812E6">
        <w:rPr>
          <w:color w:val="000000"/>
          <w:sz w:val="28"/>
          <w:szCs w:val="28"/>
        </w:rPr>
        <w:t>14-15 баллов соответствует оценке «5»</w:t>
      </w:r>
    </w:p>
    <w:p w:rsidR="00F4207E" w:rsidRPr="00E812E6" w:rsidRDefault="00F4207E" w:rsidP="00F4207E">
      <w:pPr>
        <w:pStyle w:val="ac"/>
        <w:numPr>
          <w:ilvl w:val="0"/>
          <w:numId w:val="14"/>
        </w:numPr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E812E6">
        <w:rPr>
          <w:color w:val="000000"/>
          <w:sz w:val="28"/>
          <w:szCs w:val="28"/>
        </w:rPr>
        <w:t>11-13 баллов – «4»</w:t>
      </w:r>
    </w:p>
    <w:p w:rsidR="00F4207E" w:rsidRPr="00E812E6" w:rsidRDefault="00F4207E" w:rsidP="00F4207E">
      <w:pPr>
        <w:pStyle w:val="ac"/>
        <w:numPr>
          <w:ilvl w:val="0"/>
          <w:numId w:val="14"/>
        </w:numPr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E812E6">
        <w:rPr>
          <w:color w:val="000000"/>
          <w:sz w:val="28"/>
          <w:szCs w:val="28"/>
        </w:rPr>
        <w:t>8-10 баллов – «3»</w:t>
      </w:r>
    </w:p>
    <w:p w:rsidR="00F4207E" w:rsidRDefault="00F4207E" w:rsidP="00F4207E">
      <w:pPr>
        <w:pStyle w:val="ac"/>
        <w:numPr>
          <w:ilvl w:val="0"/>
          <w:numId w:val="14"/>
        </w:numPr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E812E6">
        <w:rPr>
          <w:color w:val="000000"/>
          <w:sz w:val="28"/>
          <w:szCs w:val="28"/>
        </w:rPr>
        <w:t>менее 8 баллов – «2»</w:t>
      </w:r>
    </w:p>
    <w:p w:rsidR="00F8301A" w:rsidRDefault="00F8301A" w:rsidP="00F12042">
      <w:pPr>
        <w:pStyle w:val="1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3C86" w:rsidRDefault="00113C86" w:rsidP="00F12042">
      <w:pPr>
        <w:pStyle w:val="1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4A0286">
        <w:rPr>
          <w:rFonts w:ascii="Times New Roman" w:hAnsi="Times New Roman" w:cs="Times New Roman"/>
          <w:b/>
          <w:bCs/>
          <w:sz w:val="28"/>
          <w:szCs w:val="28"/>
        </w:rPr>
        <w:t>Перечень самостоятельных рабо</w:t>
      </w:r>
      <w:r w:rsidR="001408B1">
        <w:rPr>
          <w:rFonts w:ascii="Times New Roman" w:hAnsi="Times New Roman" w:cs="Times New Roman"/>
          <w:b/>
          <w:bCs/>
          <w:sz w:val="28"/>
          <w:szCs w:val="28"/>
        </w:rPr>
        <w:t>т</w:t>
      </w:r>
    </w:p>
    <w:p w:rsidR="00F8301A" w:rsidRDefault="00F8301A" w:rsidP="00F12042">
      <w:pPr>
        <w:pStyle w:val="1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3977"/>
        <w:gridCol w:w="1884"/>
      </w:tblGrid>
      <w:tr w:rsidR="00F12042" w:rsidTr="00495F52">
        <w:trPr>
          <w:tblHeader/>
          <w:jc w:val="center"/>
        </w:trPr>
        <w:tc>
          <w:tcPr>
            <w:tcW w:w="0" w:type="auto"/>
            <w:shd w:val="clear" w:color="auto" w:fill="auto"/>
          </w:tcPr>
          <w:p w:rsidR="00F12042" w:rsidRPr="00495F52" w:rsidRDefault="00F12042" w:rsidP="00495F5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F52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0" w:type="auto"/>
            <w:shd w:val="clear" w:color="auto" w:fill="auto"/>
          </w:tcPr>
          <w:p w:rsidR="00F12042" w:rsidRPr="00495F52" w:rsidRDefault="00F12042" w:rsidP="00495F5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F5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и вид работы</w:t>
            </w:r>
          </w:p>
        </w:tc>
        <w:tc>
          <w:tcPr>
            <w:tcW w:w="0" w:type="auto"/>
            <w:shd w:val="clear" w:color="auto" w:fill="auto"/>
          </w:tcPr>
          <w:p w:rsidR="00F12042" w:rsidRPr="00495F52" w:rsidRDefault="00F12042" w:rsidP="00495F5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F52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F12042" w:rsidTr="00495F52">
        <w:trPr>
          <w:jc w:val="center"/>
        </w:trPr>
        <w:tc>
          <w:tcPr>
            <w:tcW w:w="0" w:type="auto"/>
            <w:shd w:val="clear" w:color="auto" w:fill="auto"/>
          </w:tcPr>
          <w:p w:rsidR="00F12042" w:rsidRPr="00495F52" w:rsidRDefault="00F12042" w:rsidP="00495F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5F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F12042" w:rsidRPr="00495F52" w:rsidRDefault="00F35899" w:rsidP="00495F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5F52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r w:rsidR="009C0E15" w:rsidRPr="00495F52">
              <w:rPr>
                <w:rFonts w:ascii="Times New Roman" w:hAnsi="Times New Roman" w:cs="Times New Roman"/>
                <w:sz w:val="28"/>
                <w:szCs w:val="28"/>
              </w:rPr>
              <w:t xml:space="preserve">опорного </w:t>
            </w:r>
            <w:r w:rsidRPr="00495F52">
              <w:rPr>
                <w:rFonts w:ascii="Times New Roman" w:hAnsi="Times New Roman" w:cs="Times New Roman"/>
                <w:sz w:val="28"/>
                <w:szCs w:val="28"/>
              </w:rPr>
              <w:t>конспекта</w:t>
            </w:r>
          </w:p>
        </w:tc>
        <w:tc>
          <w:tcPr>
            <w:tcW w:w="0" w:type="auto"/>
            <w:shd w:val="clear" w:color="auto" w:fill="auto"/>
          </w:tcPr>
          <w:p w:rsidR="00F12042" w:rsidRPr="00495F52" w:rsidRDefault="00F12042" w:rsidP="00495F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5F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4207E" w:rsidRDefault="00F4207E" w:rsidP="00F4207E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207E" w:rsidRDefault="00F4207E" w:rsidP="00F4207E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207E" w:rsidRDefault="00F4207E" w:rsidP="00F4207E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207E" w:rsidRDefault="00F4207E" w:rsidP="00F4207E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207E" w:rsidRPr="00E812E6" w:rsidRDefault="00F4207E" w:rsidP="00F4207E">
      <w:p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Библиографический список</w:t>
      </w:r>
    </w:p>
    <w:p w:rsidR="00F4207E" w:rsidRPr="00E812E6" w:rsidRDefault="00F4207E" w:rsidP="00F4207E">
      <w:pPr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Цветкова М.С., Хлобыстова И.Ю. Информатика: учеб. для студ. учреждений СПО — М.: Издательский центр «Академия», 2017. — 352 с. :илл., [8] с. цв. вкл.</w:t>
      </w:r>
    </w:p>
    <w:p w:rsidR="00F4207E" w:rsidRPr="00E812E6" w:rsidRDefault="00F4207E" w:rsidP="00F4207E">
      <w:pPr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Максимов Н.В. Современные информационные технологии: учебное пособие — М: ФОРУМ, 2013.</w:t>
      </w:r>
    </w:p>
    <w:p w:rsidR="00F4207E" w:rsidRPr="00E812E6" w:rsidRDefault="00F4207E" w:rsidP="00F4207E">
      <w:pPr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Максимов Н.В., Попов И.И., Партыка Т.Л. Информационные технологии в профессиональной деятельности: учебное пособие — М: ФОРУМ, 2015.</w:t>
      </w:r>
    </w:p>
    <w:p w:rsidR="00F4207E" w:rsidRPr="00E812E6" w:rsidRDefault="00F4207E" w:rsidP="00F4207E">
      <w:pPr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Шаньгин В. Ф. Информационная безопасность компьютерных систем и сетей: учебное пособие/В.Ф. Шаньгин — М.: ИД «ФОРУМ»: ИНФРА-М, 2012. — 416 с: ил. — (Профессиональное образование).</w:t>
      </w:r>
    </w:p>
    <w:p w:rsidR="00F4207E" w:rsidRPr="00E812E6" w:rsidRDefault="00F4207E" w:rsidP="00F4207E">
      <w:pPr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Гальченко Г.А. Информатика для колледжей: учебное пособие: общеобразовательная подготовка/Г.А. Гальченко, О.Н. Дроздова. – Ростов н/Д: Феникс, 2017. – 380, [1] с.: ил. – (Среднее профессиональное образование).</w:t>
      </w:r>
    </w:p>
    <w:p w:rsidR="00F4207E" w:rsidRPr="00E812E6" w:rsidRDefault="00F4207E" w:rsidP="00F4207E">
      <w:pPr>
        <w:numPr>
          <w:ilvl w:val="0"/>
          <w:numId w:val="23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812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Электронная библиотечная система. Белгородский строительный колледж.</w:t>
      </w:r>
    </w:p>
    <w:p w:rsidR="001E6D33" w:rsidRPr="00EF7DAF" w:rsidRDefault="001E6D33" w:rsidP="00F8301A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1E6D33" w:rsidRPr="00EF7DAF" w:rsidSect="007338F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DC2" w:rsidRDefault="00586DC2" w:rsidP="00C15737">
      <w:r>
        <w:separator/>
      </w:r>
    </w:p>
  </w:endnote>
  <w:endnote w:type="continuationSeparator" w:id="0">
    <w:p w:rsidR="00586DC2" w:rsidRDefault="00586DC2" w:rsidP="00C1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C86" w:rsidRPr="007338FD" w:rsidRDefault="00113C86" w:rsidP="007338FD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DC2" w:rsidRDefault="00586DC2" w:rsidP="00C15737">
      <w:r>
        <w:separator/>
      </w:r>
    </w:p>
  </w:footnote>
  <w:footnote w:type="continuationSeparator" w:id="0">
    <w:p w:rsidR="00586DC2" w:rsidRDefault="00586DC2" w:rsidP="00C1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A35F0"/>
    <w:multiLevelType w:val="hybridMultilevel"/>
    <w:tmpl w:val="10D400E6"/>
    <w:lvl w:ilvl="0" w:tplc="0419000B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CD49CC"/>
    <w:multiLevelType w:val="hybridMultilevel"/>
    <w:tmpl w:val="96EA0DA4"/>
    <w:lvl w:ilvl="0" w:tplc="0419000B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640AB"/>
    <w:multiLevelType w:val="hybridMultilevel"/>
    <w:tmpl w:val="44B2D4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3536F1"/>
    <w:multiLevelType w:val="multilevel"/>
    <w:tmpl w:val="F0EC3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B4C8B"/>
    <w:multiLevelType w:val="hybridMultilevel"/>
    <w:tmpl w:val="530AFF6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09633F"/>
    <w:multiLevelType w:val="multilevel"/>
    <w:tmpl w:val="7E4A5456"/>
    <w:lvl w:ilvl="0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A3A6B67"/>
    <w:multiLevelType w:val="singleLevel"/>
    <w:tmpl w:val="4DFC213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3A47C26"/>
    <w:multiLevelType w:val="hybridMultilevel"/>
    <w:tmpl w:val="2116A504"/>
    <w:lvl w:ilvl="0" w:tplc="041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8A047D"/>
    <w:multiLevelType w:val="hybridMultilevel"/>
    <w:tmpl w:val="D23CC496"/>
    <w:lvl w:ilvl="0" w:tplc="04190001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8392AB0"/>
    <w:multiLevelType w:val="hybridMultilevel"/>
    <w:tmpl w:val="FE36131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99F4AC7"/>
    <w:multiLevelType w:val="hybridMultilevel"/>
    <w:tmpl w:val="FE36131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B417C96"/>
    <w:multiLevelType w:val="hybridMultilevel"/>
    <w:tmpl w:val="A252B4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CAB297B"/>
    <w:multiLevelType w:val="hybridMultilevel"/>
    <w:tmpl w:val="FD74FC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1A81A6C"/>
    <w:multiLevelType w:val="hybridMultilevel"/>
    <w:tmpl w:val="FE36131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2573DE7"/>
    <w:multiLevelType w:val="hybridMultilevel"/>
    <w:tmpl w:val="FE36131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3485CF7"/>
    <w:multiLevelType w:val="hybridMultilevel"/>
    <w:tmpl w:val="7DC203D4"/>
    <w:lvl w:ilvl="0" w:tplc="0419000B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872A30"/>
    <w:multiLevelType w:val="hybridMultilevel"/>
    <w:tmpl w:val="6F9C3E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585963"/>
    <w:multiLevelType w:val="multilevel"/>
    <w:tmpl w:val="DEBA1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D557EC"/>
    <w:multiLevelType w:val="hybridMultilevel"/>
    <w:tmpl w:val="6D1AE006"/>
    <w:lvl w:ilvl="0" w:tplc="0419000B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16953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9B64CA"/>
    <w:multiLevelType w:val="hybridMultilevel"/>
    <w:tmpl w:val="EC6EE9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082DDF"/>
    <w:multiLevelType w:val="hybridMultilevel"/>
    <w:tmpl w:val="FE36131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2561F75"/>
    <w:multiLevelType w:val="multilevel"/>
    <w:tmpl w:val="2A009FD0"/>
    <w:lvl w:ilvl="0">
      <w:start w:val="1"/>
      <w:numFmt w:val="bullet"/>
      <w:lvlText w:val=""/>
      <w:lvlJc w:val="left"/>
      <w:pPr>
        <w:tabs>
          <w:tab w:val="num" w:pos="1270"/>
        </w:tabs>
        <w:ind w:left="127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5"/>
  </w:num>
  <w:num w:numId="5">
    <w:abstractNumId w:val="5"/>
  </w:num>
  <w:num w:numId="6">
    <w:abstractNumId w:val="22"/>
  </w:num>
  <w:num w:numId="7">
    <w:abstractNumId w:val="18"/>
  </w:num>
  <w:num w:numId="8">
    <w:abstractNumId w:val="0"/>
  </w:num>
  <w:num w:numId="9">
    <w:abstractNumId w:val="12"/>
  </w:num>
  <w:num w:numId="10">
    <w:abstractNumId w:val="2"/>
  </w:num>
  <w:num w:numId="11">
    <w:abstractNumId w:val="16"/>
  </w:num>
  <w:num w:numId="12">
    <w:abstractNumId w:val="3"/>
  </w:num>
  <w:num w:numId="13">
    <w:abstractNumId w:val="8"/>
  </w:num>
  <w:num w:numId="14">
    <w:abstractNumId w:val="7"/>
  </w:num>
  <w:num w:numId="15">
    <w:abstractNumId w:val="11"/>
  </w:num>
  <w:num w:numId="16">
    <w:abstractNumId w:val="10"/>
  </w:num>
  <w:num w:numId="17">
    <w:abstractNumId w:val="14"/>
  </w:num>
  <w:num w:numId="18">
    <w:abstractNumId w:val="13"/>
  </w:num>
  <w:num w:numId="19">
    <w:abstractNumId w:val="9"/>
  </w:num>
  <w:num w:numId="20">
    <w:abstractNumId w:val="21"/>
  </w:num>
  <w:num w:numId="21">
    <w:abstractNumId w:val="19"/>
  </w:num>
  <w:num w:numId="22">
    <w:abstractNumId w:val="1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15958"/>
    <w:rsid w:val="000C567D"/>
    <w:rsid w:val="00113C86"/>
    <w:rsid w:val="001408B1"/>
    <w:rsid w:val="001E6D33"/>
    <w:rsid w:val="001E7C17"/>
    <w:rsid w:val="00215958"/>
    <w:rsid w:val="002177D0"/>
    <w:rsid w:val="00263084"/>
    <w:rsid w:val="002B42C9"/>
    <w:rsid w:val="00362B60"/>
    <w:rsid w:val="00395724"/>
    <w:rsid w:val="00425B0B"/>
    <w:rsid w:val="004500EF"/>
    <w:rsid w:val="00495F52"/>
    <w:rsid w:val="004A0286"/>
    <w:rsid w:val="004A4B9C"/>
    <w:rsid w:val="004B4711"/>
    <w:rsid w:val="00561CDB"/>
    <w:rsid w:val="00586DC2"/>
    <w:rsid w:val="005A4BAF"/>
    <w:rsid w:val="00604B35"/>
    <w:rsid w:val="00660F03"/>
    <w:rsid w:val="00675C90"/>
    <w:rsid w:val="00717ACE"/>
    <w:rsid w:val="007338FD"/>
    <w:rsid w:val="00762AA2"/>
    <w:rsid w:val="00786D5A"/>
    <w:rsid w:val="007D456E"/>
    <w:rsid w:val="008E66C8"/>
    <w:rsid w:val="0094526B"/>
    <w:rsid w:val="009A6525"/>
    <w:rsid w:val="009C0E15"/>
    <w:rsid w:val="009E4F4C"/>
    <w:rsid w:val="00A1667D"/>
    <w:rsid w:val="00A4016B"/>
    <w:rsid w:val="00B5426C"/>
    <w:rsid w:val="00C1116A"/>
    <w:rsid w:val="00C15737"/>
    <w:rsid w:val="00C32CCA"/>
    <w:rsid w:val="00E31304"/>
    <w:rsid w:val="00E32592"/>
    <w:rsid w:val="00E43F4A"/>
    <w:rsid w:val="00EB159E"/>
    <w:rsid w:val="00EC38E8"/>
    <w:rsid w:val="00ED7A0E"/>
    <w:rsid w:val="00F12042"/>
    <w:rsid w:val="00F35899"/>
    <w:rsid w:val="00F4207E"/>
    <w:rsid w:val="00F8301A"/>
    <w:rsid w:val="00F93FBB"/>
    <w:rsid w:val="00FE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727142-FBAB-4B20-BE15-61F8C31F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159E"/>
    <w:pPr>
      <w:jc w:val="center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uiPriority w:val="99"/>
    <w:rsid w:val="00717ACE"/>
  </w:style>
  <w:style w:type="paragraph" w:customStyle="1" w:styleId="c11">
    <w:name w:val="c11"/>
    <w:basedOn w:val="a"/>
    <w:uiPriority w:val="99"/>
    <w:rsid w:val="00717ACE"/>
    <w:pPr>
      <w:spacing w:before="100" w:after="100"/>
      <w:jc w:val="left"/>
    </w:pPr>
    <w:rPr>
      <w:rFonts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717ACE"/>
    <w:pPr>
      <w:spacing w:before="100" w:after="100"/>
      <w:jc w:val="left"/>
    </w:pPr>
    <w:rPr>
      <w:rFonts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717ACE"/>
  </w:style>
  <w:style w:type="character" w:styleId="a3">
    <w:name w:val="Hyperlink"/>
    <w:uiPriority w:val="99"/>
    <w:rsid w:val="00717ACE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17ACE"/>
    <w:pPr>
      <w:tabs>
        <w:tab w:val="center" w:pos="4677"/>
        <w:tab w:val="right" w:pos="9355"/>
      </w:tabs>
      <w:spacing w:after="200" w:line="276" w:lineRule="auto"/>
      <w:jc w:val="left"/>
    </w:pPr>
    <w:rPr>
      <w:rFonts w:eastAsia="Times New Roman"/>
    </w:rPr>
  </w:style>
  <w:style w:type="character" w:customStyle="1" w:styleId="FooterChar">
    <w:name w:val="Footer Char"/>
    <w:uiPriority w:val="99"/>
    <w:semiHidden/>
    <w:locked/>
    <w:rPr>
      <w:lang w:eastAsia="en-US"/>
    </w:rPr>
  </w:style>
  <w:style w:type="character" w:customStyle="1" w:styleId="a5">
    <w:name w:val="Нижний колонтитул Знак"/>
    <w:link w:val="a4"/>
    <w:uiPriority w:val="99"/>
    <w:locked/>
    <w:rsid w:val="00717ACE"/>
    <w:rPr>
      <w:rFonts w:ascii="Calibri" w:hAnsi="Calibri" w:cs="Calibr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717ACE"/>
    <w:pPr>
      <w:spacing w:after="200" w:line="276" w:lineRule="auto"/>
      <w:ind w:left="720"/>
      <w:jc w:val="left"/>
    </w:pPr>
    <w:rPr>
      <w:lang w:eastAsia="ru-RU"/>
    </w:rPr>
  </w:style>
  <w:style w:type="character" w:styleId="a6">
    <w:name w:val="FollowedHyperlink"/>
    <w:uiPriority w:val="99"/>
    <w:rsid w:val="00717ACE"/>
    <w:rPr>
      <w:color w:val="800080"/>
      <w:u w:val="single"/>
    </w:rPr>
  </w:style>
  <w:style w:type="character" w:customStyle="1" w:styleId="2">
    <w:name w:val="Основной текст (2) + Полужирный"/>
    <w:uiPriority w:val="99"/>
    <w:rsid w:val="00C32CCA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paragraph" w:styleId="a7">
    <w:name w:val="No Spacing"/>
    <w:uiPriority w:val="1"/>
    <w:qFormat/>
    <w:rsid w:val="00C32CCA"/>
    <w:rPr>
      <w:rFonts w:eastAsia="Times New Roman"/>
      <w:sz w:val="22"/>
      <w:szCs w:val="22"/>
    </w:rPr>
  </w:style>
  <w:style w:type="paragraph" w:styleId="a8">
    <w:name w:val="List Paragraph"/>
    <w:basedOn w:val="a"/>
    <w:uiPriority w:val="34"/>
    <w:qFormat/>
    <w:rsid w:val="00425B0B"/>
    <w:pPr>
      <w:spacing w:after="200" w:line="276" w:lineRule="auto"/>
      <w:ind w:left="720"/>
      <w:contextualSpacing/>
      <w:jc w:val="left"/>
    </w:pPr>
    <w:rPr>
      <w:rFonts w:cs="Times New Roman"/>
    </w:rPr>
  </w:style>
  <w:style w:type="table" w:styleId="a9">
    <w:name w:val="Table Grid"/>
    <w:basedOn w:val="a1"/>
    <w:locked/>
    <w:rsid w:val="00F12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957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395724"/>
    <w:rPr>
      <w:rFonts w:ascii="Tahoma" w:hAnsi="Tahoma" w:cs="Tahoma"/>
      <w:sz w:val="16"/>
      <w:szCs w:val="16"/>
      <w:lang w:eastAsia="en-US"/>
    </w:rPr>
  </w:style>
  <w:style w:type="paragraph" w:styleId="ac">
    <w:name w:val="Normal (Web)"/>
    <w:basedOn w:val="a"/>
    <w:uiPriority w:val="99"/>
    <w:unhideWhenUsed/>
    <w:rsid w:val="00F4207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4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87329-8172-4D00-A4B7-7521CE07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ТОиРАТ 227</cp:lastModifiedBy>
  <cp:revision>28</cp:revision>
  <cp:lastPrinted>2019-01-18T05:14:00Z</cp:lastPrinted>
  <dcterms:created xsi:type="dcterms:W3CDTF">2016-09-06T13:38:00Z</dcterms:created>
  <dcterms:modified xsi:type="dcterms:W3CDTF">2019-11-13T10:18:00Z</dcterms:modified>
</cp:coreProperties>
</file>